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DB4" w:rsidRDefault="002B3DB4" w:rsidP="002B3DB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Ахметова </w:t>
      </w:r>
      <w:proofErr w:type="spellStart"/>
      <w:r>
        <w:rPr>
          <w:rFonts w:ascii="Times New Roman" w:hAnsi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Фадисовна</w:t>
      </w:r>
      <w:proofErr w:type="spellEnd"/>
      <w:r>
        <w:rPr>
          <w:rFonts w:ascii="Times New Roman" w:hAnsi="Times New Roman"/>
          <w:sz w:val="28"/>
          <w:szCs w:val="28"/>
        </w:rPr>
        <w:t>, заместитель директора по воспитательной работе</w:t>
      </w:r>
    </w:p>
    <w:p w:rsidR="002B3DB4" w:rsidRDefault="002B3DB4" w:rsidP="002B3DB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0909C5">
        <w:rPr>
          <w:rFonts w:ascii="Times New Roman" w:hAnsi="Times New Roman"/>
          <w:sz w:val="28"/>
          <w:szCs w:val="28"/>
        </w:rPr>
        <w:t>обедитель муниципального конкурса профессионального мастерства «Воспитать человека-2022» в номинации «Управление воспитательным процессом»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4E3095" w:rsidRDefault="000B66B7">
      <w:r>
        <w:rPr>
          <w:noProof/>
          <w:lang w:eastAsia="ru-RU"/>
        </w:rPr>
        <w:drawing>
          <wp:inline distT="0" distB="0" distL="0" distR="0">
            <wp:extent cx="4781550" cy="7440902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940" cy="7441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E3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930"/>
    <w:rsid w:val="000909C5"/>
    <w:rsid w:val="000B66B7"/>
    <w:rsid w:val="002A670E"/>
    <w:rsid w:val="002B1930"/>
    <w:rsid w:val="002B3DB4"/>
    <w:rsid w:val="00716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61811"/>
  <w15:chartTrackingRefBased/>
  <w15:docId w15:val="{1BE36523-FF7E-47BB-A7A1-26AD6DEA7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3DB4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50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</Words>
  <Characters>186</Characters>
  <Application>Microsoft Office Word</Application>
  <DocSecurity>0</DocSecurity>
  <Lines>1</Lines>
  <Paragraphs>1</Paragraphs>
  <ScaleCrop>false</ScaleCrop>
  <Company>School_6</Company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2023-04-11T13:23:00Z</dcterms:created>
  <dcterms:modified xsi:type="dcterms:W3CDTF">2023-04-11T13:40:00Z</dcterms:modified>
</cp:coreProperties>
</file>